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F8" w:rsidRDefault="00793AF8">
      <w:pPr>
        <w:rPr>
          <w:b/>
        </w:rPr>
      </w:pPr>
      <w:r>
        <w:rPr>
          <w:b/>
        </w:rPr>
        <w:t>DON STEFANO GUARINELLI, psicologo e psicoterapeuta – Seminario Milano</w:t>
      </w:r>
    </w:p>
    <w:p w:rsidR="00793AF8" w:rsidRDefault="00793AF8">
      <w:pPr>
        <w:rPr>
          <w:b/>
          <w:u w:val="single"/>
        </w:rPr>
      </w:pPr>
    </w:p>
    <w:p w:rsidR="00793AF8" w:rsidRPr="004B71C4" w:rsidRDefault="00793AF8">
      <w:pPr>
        <w:rPr>
          <w:b/>
          <w:u w:val="single"/>
        </w:rPr>
      </w:pPr>
      <w:r w:rsidRPr="004B71C4">
        <w:rPr>
          <w:b/>
          <w:u w:val="single"/>
        </w:rPr>
        <w:t>Fragilità: una spiritualità eucaristica</w:t>
      </w:r>
    </w:p>
    <w:p w:rsidR="00793AF8" w:rsidRDefault="00793AF8">
      <w:r>
        <w:t>La forma mentis che abbiamo</w:t>
      </w:r>
    </w:p>
    <w:p w:rsidR="00793AF8" w:rsidRDefault="00793AF8">
      <w:r>
        <w:t xml:space="preserve">Es: Dio è maschio? </w:t>
      </w:r>
      <w:r>
        <w:sym w:font="Wingdings" w:char="F0E0"/>
      </w:r>
      <w:r>
        <w:t xml:space="preserve"> si, secondo la nostra forma mentis</w:t>
      </w:r>
    </w:p>
    <w:p w:rsidR="00793AF8" w:rsidRDefault="00793AF8">
      <w:r>
        <w:t>Io sono il proprietario dei miei gusti? Es. ford capri, come mi piaceva allora, dovrebbe piacermi oggi</w:t>
      </w:r>
    </w:p>
    <w:p w:rsidR="00793AF8" w:rsidRDefault="00793AF8">
      <w:r>
        <w:t>Utilizziamo dei vocaboli che sono maledettamente comuni, e vi associamo delle forme mentis che non ce li fanno sembrare così</w:t>
      </w:r>
      <w:r>
        <w:sym w:font="Wingdings" w:char="F0E0"/>
      </w:r>
      <w:r>
        <w:t xml:space="preserve"> dovremmo resettare il sistema</w:t>
      </w:r>
    </w:p>
    <w:p w:rsidR="00793AF8" w:rsidRDefault="00793AF8">
      <w:r>
        <w:t xml:space="preserve">Spiritualità: cos’è?    Eucaristia cosa vuole dire?   </w:t>
      </w:r>
      <w:r>
        <w:sym w:font="Wingdings" w:char="F0E0"/>
      </w:r>
      <w:r>
        <w:t xml:space="preserve"> rischiamo di non saperlo</w:t>
      </w:r>
    </w:p>
    <w:p w:rsidR="00793AF8" w:rsidRDefault="00793AF8">
      <w:r>
        <w:t>Spiritualità: diciamo che è tutto ciò che ha a che fare con interiorità; eucaristia, con tutto ciò che ha a che fare con la particola eucaristica</w:t>
      </w:r>
    </w:p>
    <w:p w:rsidR="00793AF8" w:rsidRDefault="00793AF8">
      <w:r>
        <w:t>Es: Persone fragili che incontriamo nelle case, a cui portiamo la comunione</w:t>
      </w:r>
    </w:p>
    <w:p w:rsidR="00793AF8" w:rsidRDefault="00793AF8">
      <w:r>
        <w:t>Oggi nella nostra cultura si sono fatti molti passi in avanti per gestire la fragilità e il disagio</w:t>
      </w:r>
    </w:p>
    <w:p w:rsidR="00793AF8" w:rsidRDefault="00793AF8">
      <w:r>
        <w:t>Cfr. il pensiero magico, che mette in relazione due eventi che non hanno nulla in comune e in relazione tra loro</w:t>
      </w:r>
    </w:p>
    <w:p w:rsidR="00793AF8" w:rsidRDefault="00793AF8">
      <w:r>
        <w:t>Es. il cambio del temine da handicappato a disabile a diversamente abile. Ma dietro c’è un po’ di pensiero magico…perché cambia il termine ma la realtà non cambia!</w:t>
      </w:r>
    </w:p>
    <w:p w:rsidR="00793AF8" w:rsidRDefault="00793AF8">
      <w:r>
        <w:t>Esempio anche con l’autismo: Si confonde la dignità della persona con la sua condizione di salute</w:t>
      </w:r>
    </w:p>
    <w:p w:rsidR="00793AF8" w:rsidRDefault="00793AF8">
      <w:r>
        <w:t>E in fondo a questa comprensione c’è una forma mentis che porta oggi a dire che dignità è benessere.</w:t>
      </w:r>
    </w:p>
    <w:p w:rsidR="00793AF8" w:rsidRDefault="00793AF8">
      <w:r>
        <w:t>In questo percorso c’è si un tentativo di superare il pregiudizio verso il limite, ma resta come una sorta di ipocrisia perché si rischia di cambiare l’etichetta e basta!</w:t>
      </w:r>
    </w:p>
    <w:p w:rsidR="00793AF8" w:rsidRDefault="00793AF8">
      <w:r>
        <w:t>Per UN SERVIZIO nella Chiesa: il Signore vuole persone che godano di sufficiente maturità umana, sani, perché si mettano-a-servizio</w:t>
      </w:r>
    </w:p>
    <w:p w:rsidR="00793AF8" w:rsidRDefault="00793AF8">
      <w:r>
        <w:sym w:font="Wingdings" w:char="F0E0"/>
      </w:r>
      <w:r>
        <w:t>Tu Sei a servizio: e la tua intelligenza è a servizio anche di chi non capisce!</w:t>
      </w:r>
    </w:p>
    <w:p w:rsidR="00793AF8" w:rsidRDefault="00793AF8">
      <w:r>
        <w:t>Essere servi: oggi che manca un riconoscimento ufficiale della chiesa, del ministero da parte della cultura contemporanea, è quello che siamo chiamati a essere e a vivere!</w:t>
      </w:r>
    </w:p>
    <w:p w:rsidR="00793AF8" w:rsidRDefault="00793AF8">
      <w:r>
        <w:t>Talento o carisma? Talento è attitudine, qualità; MA SE NON SERVE ALLA COMUNITA’ DI CUI FAI PARTE: non è carisma!</w:t>
      </w:r>
    </w:p>
    <w:p w:rsidR="00793AF8" w:rsidRDefault="00793AF8">
      <w:r>
        <w:t>Il carisma è dono: che non necessariamente può essere talento!</w:t>
      </w:r>
    </w:p>
    <w:p w:rsidR="00793AF8" w:rsidRDefault="00793AF8">
      <w:r>
        <w:t>La spiritualità eucaristica si basa su questa forma mentis di credere in un DIO CHE SI DONA</w:t>
      </w:r>
    </w:p>
    <w:p w:rsidR="00793AF8" w:rsidRDefault="00793AF8">
      <w:r>
        <w:t>IL SACRAMENTO è magia? È un gesto di potere? No: NON è POTERE, perché IL POTERE DI DIO è IL SERVIZIO, è LO STARE Lì ACCANTO.</w:t>
      </w:r>
    </w:p>
    <w:p w:rsidR="00793AF8" w:rsidRDefault="00793AF8">
      <w:r>
        <w:t>IL GESTO DA PRIVILEGIARE è QUELLO DELLA CONSEGNA DELL’EUCARISTIA NELLE MANI, A TE ADULTO: perché il cibo in bocca lo dai ai bambini</w:t>
      </w:r>
    </w:p>
    <w:p w:rsidR="00793AF8" w:rsidRDefault="00793AF8">
      <w:r>
        <w:t>Cfr. quando distribuisci l’eucaristia in chiesa:  guardi il volto di questa persone, sofferenti, fragili</w:t>
      </w:r>
    </w:p>
    <w:p w:rsidR="00793AF8" w:rsidRDefault="00793AF8">
      <w:r>
        <w:t>LA PERSONA FRAGILE chiede di essere riconosciuta, e che ti SINTONIZZI sul suo vissuto</w:t>
      </w:r>
    </w:p>
    <w:p w:rsidR="00793AF8" w:rsidRDefault="00793AF8">
      <w:r>
        <w:t>DIAMO ALLA PERSONA IL DIRITTO DI VIVERE Ciò CHE VIVE: QUESTA è SPIRITUALITA’ EUCARISTICA</w:t>
      </w:r>
    </w:p>
    <w:p w:rsidR="00793AF8" w:rsidRDefault="00793AF8">
      <w:r>
        <w:t>Questo significa non condividere necessariamente il proprio vissuto</w:t>
      </w:r>
    </w:p>
    <w:p w:rsidR="00793AF8" w:rsidRDefault="00793AF8"/>
    <w:p w:rsidR="00793AF8" w:rsidRDefault="00793AF8"/>
    <w:p w:rsidR="00793AF8" w:rsidRDefault="00793AF8">
      <w:r>
        <w:br w:type="column"/>
      </w:r>
    </w:p>
    <w:p w:rsidR="00793AF8" w:rsidRDefault="00793AF8">
      <w:r>
        <w:t>DON GIUSEPPE SCALVINI</w:t>
      </w:r>
    </w:p>
    <w:p w:rsidR="00793AF8" w:rsidRDefault="00793AF8">
      <w:pPr>
        <w:rPr>
          <w:b/>
          <w:u w:val="single"/>
        </w:rPr>
      </w:pPr>
    </w:p>
    <w:p w:rsidR="00793AF8" w:rsidRPr="004B71C4" w:rsidRDefault="00793AF8">
      <w:pPr>
        <w:rPr>
          <w:b/>
          <w:u w:val="single"/>
        </w:rPr>
      </w:pPr>
      <w:r w:rsidRPr="004B71C4">
        <w:rPr>
          <w:b/>
          <w:u w:val="single"/>
        </w:rPr>
        <w:t>Spiritualità della persona malata</w:t>
      </w:r>
    </w:p>
    <w:p w:rsidR="00793AF8" w:rsidRDefault="00793AF8">
      <w:r>
        <w:t>Una storia di fragilità del prete che mi ha preceduto in ospedale Humanitas: perché non c’era mai ed erano abituati a non vederlo mai</w:t>
      </w:r>
    </w:p>
    <w:p w:rsidR="00793AF8" w:rsidRDefault="00793AF8">
      <w:r>
        <w:t xml:space="preserve">La prima esperienza di fragilità in ospedale:  è stata la mia. </w:t>
      </w:r>
    </w:p>
    <w:p w:rsidR="00793AF8" w:rsidRDefault="00793AF8">
      <w:r>
        <w:t>Un esercizio di contatto con la mia fragilità: mi sono reso conto di essere semplicemente me stesso</w:t>
      </w:r>
    </w:p>
    <w:p w:rsidR="00793AF8" w:rsidRDefault="00793AF8">
      <w:r>
        <w:t>La normalità: sapere che un altro sta male e non finge, è la cosa più importante</w:t>
      </w:r>
    </w:p>
    <w:p w:rsidR="00793AF8" w:rsidRDefault="00793AF8">
      <w:r>
        <w:t>I rapporti veri, fluidi, non costruiti sulla figura, ma costruiti sulla normalità</w:t>
      </w:r>
    </w:p>
    <w:p w:rsidR="00793AF8" w:rsidRDefault="00793AF8">
      <w:r>
        <w:t>L’ospedale è un ambiente particolare, perché è un mondo nel mondo. non è il mondo degli sfigati, come molti pensano; chi lavora in ospedale vive e lavora in un ambiente pesante</w:t>
      </w:r>
    </w:p>
    <w:p w:rsidR="00793AF8" w:rsidRDefault="00793AF8">
      <w:r>
        <w:t>L’accezione PERSONE FRAGILI, che si trovano in ospedale, è negativa perché sono persone malate, che dipendono dagli altri</w:t>
      </w:r>
    </w:p>
    <w:p w:rsidR="00793AF8" w:rsidRDefault="00793AF8">
      <w:r>
        <w:t>FRAGILE: se lo leggi su un pacco, pensi ci sia qualcosa di prezioso, e lo maneggi con cura</w:t>
      </w:r>
    </w:p>
    <w:p w:rsidR="00793AF8" w:rsidRDefault="00793AF8">
      <w:r>
        <w:t>Perché saresti responsabile della sua rottura</w:t>
      </w:r>
    </w:p>
    <w:p w:rsidR="00793AF8" w:rsidRDefault="00793AF8">
      <w:r>
        <w:t>In ospedale non si curano le malattie, ma LE PERSONE MALATE, che chiedono un’attenzione, una presenza, un riconoscimento</w:t>
      </w:r>
    </w:p>
    <w:p w:rsidR="00793AF8" w:rsidRDefault="00793AF8">
      <w:r>
        <w:t>Di fronte alla persona fragile non dirai più: poverino! Ma CERCHI DI ESSERE DELICATO, perché ti ricordi che stai sempre di fronte a una persona: TI METTI AL SUO STESSO PIANO = Fare percepire che tu sei uguale a lui, in quel momento, accanto al letto di un malato, chinato su di lui, abbassato….</w:t>
      </w:r>
    </w:p>
    <w:p w:rsidR="00793AF8" w:rsidRDefault="00793AF8">
      <w:r>
        <w:t>LA PRESENZA DEI VOLONTARI E DEI MINISTRI STRAORDINARI DELL’EUCARISTIA</w:t>
      </w:r>
    </w:p>
    <w:p w:rsidR="00793AF8" w:rsidRDefault="00793AF8">
      <w:r>
        <w:t>ATTENZIONE ALLA LOGICA DEL “POTERE” CHE ABBIAMO SUL MALATO, E CHE DIVENTA UN PESO PER LUI INSOPPORTABILE</w:t>
      </w:r>
    </w:p>
    <w:p w:rsidR="00793AF8" w:rsidRDefault="00793AF8">
      <w:r>
        <w:t>È un attenzione che bisogna avere questa davanti a ogni persona malata: solo se prima hai preso contatto con te stesso, e questa presa di contatto mi snida e NON MI  FA SENTIRE UN BENEFATTORE</w:t>
      </w:r>
    </w:p>
    <w:p w:rsidR="00793AF8" w:rsidRDefault="00793AF8">
      <w:r>
        <w:t>CI VAI PER METTERTI A SERVIZIO, o per evidenziare le fragilità del malato  o le tue?</w:t>
      </w:r>
    </w:p>
    <w:p w:rsidR="00793AF8" w:rsidRDefault="00793AF8">
      <w:r>
        <w:t>Cfr. altre esperienze di fragilità, in cui il malato chiede semplicemente che fai silenzio…..</w:t>
      </w:r>
    </w:p>
    <w:p w:rsidR="00793AF8" w:rsidRDefault="00793AF8">
      <w:r>
        <w:t>Alcune volte quello che noi vediamo come fragilità è una FORZA che quando la tocchi con mano, ti cambia la vita.</w:t>
      </w:r>
    </w:p>
    <w:p w:rsidR="00793AF8" w:rsidRDefault="00793AF8">
      <w:r>
        <w:t xml:space="preserve">NON DOBBIAMO AVER PAURA DI INCONTRARLE QUESTE FRAGILITA’, PERCHé CI AIUTANO A ESSERE NORMALI; NON SUPER EROI </w:t>
      </w:r>
      <w:r>
        <w:sym w:font="Wingdings" w:char="F0E0"/>
      </w:r>
      <w:r>
        <w:t xml:space="preserve"> EVITARE DI DIRE FRASI FATTE</w:t>
      </w:r>
    </w:p>
    <w:sectPr w:rsidR="00793AF8" w:rsidSect="0084426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F8" w:rsidRDefault="00793AF8" w:rsidP="004B71C4">
      <w:pPr>
        <w:spacing w:after="0" w:line="240" w:lineRule="auto"/>
      </w:pPr>
      <w:r>
        <w:separator/>
      </w:r>
    </w:p>
  </w:endnote>
  <w:endnote w:type="continuationSeparator" w:id="0">
    <w:p w:rsidR="00793AF8" w:rsidRDefault="00793AF8" w:rsidP="004B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F8" w:rsidRDefault="00793AF8" w:rsidP="004B71C4">
      <w:pPr>
        <w:spacing w:after="0" w:line="240" w:lineRule="auto"/>
      </w:pPr>
      <w:r>
        <w:separator/>
      </w:r>
    </w:p>
  </w:footnote>
  <w:footnote w:type="continuationSeparator" w:id="0">
    <w:p w:rsidR="00793AF8" w:rsidRDefault="00793AF8" w:rsidP="004B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F8" w:rsidRDefault="00793AF8">
    <w:pPr>
      <w:pStyle w:val="Header"/>
    </w:pPr>
    <w:r>
      <w:t>Incontro aggiornamento per i ministri straordinari della santa comunione,    Altavilla 16 novembre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E02"/>
    <w:rsid w:val="000052AF"/>
    <w:rsid w:val="000C13B3"/>
    <w:rsid w:val="000F3EB2"/>
    <w:rsid w:val="0010176B"/>
    <w:rsid w:val="00151C5A"/>
    <w:rsid w:val="00167D5B"/>
    <w:rsid w:val="00174494"/>
    <w:rsid w:val="002D4908"/>
    <w:rsid w:val="003171F7"/>
    <w:rsid w:val="00352174"/>
    <w:rsid w:val="00366DC6"/>
    <w:rsid w:val="003851A2"/>
    <w:rsid w:val="00414C70"/>
    <w:rsid w:val="00426042"/>
    <w:rsid w:val="004658FF"/>
    <w:rsid w:val="004B71C4"/>
    <w:rsid w:val="004E4D09"/>
    <w:rsid w:val="005D65C1"/>
    <w:rsid w:val="005F04F5"/>
    <w:rsid w:val="00640C35"/>
    <w:rsid w:val="00645B82"/>
    <w:rsid w:val="00664975"/>
    <w:rsid w:val="006C0646"/>
    <w:rsid w:val="00711772"/>
    <w:rsid w:val="00793AF8"/>
    <w:rsid w:val="007C02C6"/>
    <w:rsid w:val="00806917"/>
    <w:rsid w:val="008334C3"/>
    <w:rsid w:val="00844260"/>
    <w:rsid w:val="00847240"/>
    <w:rsid w:val="00866A76"/>
    <w:rsid w:val="009218D9"/>
    <w:rsid w:val="00967867"/>
    <w:rsid w:val="00A20ABA"/>
    <w:rsid w:val="00AA2AE3"/>
    <w:rsid w:val="00AE1744"/>
    <w:rsid w:val="00B013E9"/>
    <w:rsid w:val="00B01682"/>
    <w:rsid w:val="00B75E88"/>
    <w:rsid w:val="00BE3A54"/>
    <w:rsid w:val="00BE6780"/>
    <w:rsid w:val="00C378EF"/>
    <w:rsid w:val="00C81B81"/>
    <w:rsid w:val="00D02D4B"/>
    <w:rsid w:val="00D114F2"/>
    <w:rsid w:val="00D752DD"/>
    <w:rsid w:val="00E66E02"/>
    <w:rsid w:val="00E86552"/>
    <w:rsid w:val="00EF000D"/>
    <w:rsid w:val="00F33B9E"/>
    <w:rsid w:val="00FE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7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1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7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1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0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7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7055</TotalTime>
  <Pages>3</Pages>
  <Words>736</Words>
  <Characters>4199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2019-11-21T12:13:00Z</cp:lastPrinted>
  <dcterms:created xsi:type="dcterms:W3CDTF">2019-11-16T14:21:00Z</dcterms:created>
  <dcterms:modified xsi:type="dcterms:W3CDTF">2019-11-21T12:14:00Z</dcterms:modified>
</cp:coreProperties>
</file>